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方正中雅宋简体" w:hAnsi="方正中雅宋简体" w:eastAsia="方正中雅宋简体"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　大数据及其应用（设计：高萍）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·在具体感知数据与信息的基础上，描述数据与信息的特征。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 xml:space="preserve">·认识数据对人们日常生活的影响。 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·通过亲历的生活应用，感受大数据；通过其他领域应用，认识大数据的价值。（信息意识）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·通过项目实践，体验大数据解决问题的方式，认识到大数据安全性问题。（计算思维、数字化学习与创新、信息社会责任）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能够描述数据与信息的特征；掌握数字化学习方法，能根据需要选用合适的数字化工具开展学习。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信息时代，学生每天接触各种互联网应用，经常与“大数据”打交道，但对大数据来源及应用认识不深刻，缺乏运用大数据解决问题的意识。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教学重点：认识大数据，感受大数据的应用价值。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教学难点：运用大数据解决问题的意识。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本课主要采用案例分析、讨论交流、任务驱动等教学方式，组织学生借助丰富的案例和活动平台展开学习。教学中立足生活经验，从学生亲身经历的互联网应用出发，帮助学生从大数据来源、大数据应用两个方面认识大数据，列举大数据在其他领域中的应用，感受大数据的价值。作为“大数据”的起始课，在设计上不必强调大数据的具体处理过程，通过现成的大数据分析平台，重点培养学生运用大数据解决问题的意识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通过“百度地图”，感受大数据的存在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展示百度地图应用案例，提出问题：“百度地图”为什么会认路？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引出新课：收集全球二百多个国家和地区的位置数据，拥有 16万台服务器（百度最大的数据中心），百度地图正是建立在这海量数据的基础上。这节课我们一起聊聊与大数据有关的话题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从学生身边的事例谈起，引导学生对“大数据”的感性认识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利用生活情境，讨论大数据的由来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创设情境：小明想买一款智能手环来监测自己的身体状况。通过互联网搜索信息，决定选择某品牌手环；通过搜索购买了一款商品；试用了几天，感觉不错，给予好评；非常高兴地把自己的手环照片分享到朋友圈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提出问题：除了网络信息和商品数据，小明还产生了哪些数据？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教师总结：随着互联网技术的发展，产生了海量的网络行为数据。随着物联网技术的发展，又产生了大量的人或物的状态数据。这些都是大数据的重要来源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通过日常的互联网应用，启发学生思考大数据的来源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5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利用大数据应用案例，认识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大数据的价值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创设情境：自从小明买过手环后，浏览网页时，屏幕下方经常会弹出广告，内容大都与“智能手环”商品有关。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提出问题：尝试从大数据的角度解释上面的现象。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教师总结：亚马逊商城通过商品推荐系统完成了35%的销售业绩。所以，有人说大数据是资产，是“油田”，是“矿产”。下面，再看看大数据在其他方面的应用：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案例一：谷歌预测甲型流感；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案例二：警署预测犯罪的发生；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案例三：科学实验探寻宇宙奥秘。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教师讲授：在大数据应用案例中，我们发现采集的数据是全样本或大样本，不是抽样数据，采用的处理办法也不是普通的工具，而是通过数据建模和算法进行处理，来洞悉数据的相关性（非因果关系），最终为决策或预测服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讨论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通过亲历的互联网应用，感受大数据是如何在各个领域中发挥其价值的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2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通过“头条指数”，实践大数据分析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布置任务：假设你拥有一个微信公众平台，现在要发布一篇关于“互联网”的文章，希望推送的文章能受到欢迎，应如何了解网民现在关注的热点？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师生交流，汇总方案。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体验大数据应用平台，完成任务。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（1）介绍并展示大数据分析平台：头条指数。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头条指数能够通过对用户阅读、分享及评论数据进行分析，以可视化方式得出用户真实的兴趣倾向或对某个事件的关注度。  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（2）在平台上查找与“互联网”相关的热点以及相关用户群体的人物画像。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（3）与同学分享观点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完成任务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分享观点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考查学生能否从前面大数据应用案例中总结经验，并迁移到新情境中。培养学生利用大数据解决实际问题的意识和能力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课堂小结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大数据就在我们身边，并且在各个行业产生着巨大的价值，但作为一项新兴的信息技术，它是一把双刃剑，要注意数据安全，尊重和保护个人隐私，不能滥用大数据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辩证思考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面对新生事物，激发学生的信息社会责任感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3668E"/>
    <w:rsid w:val="24FB6066"/>
    <w:rsid w:val="3A43668E"/>
    <w:rsid w:val="6FC535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2019-09-26T06:19:00Z</dcterms:created>
  <dc:creator>yehuilin</dc:creator>
  <cp:lastModifiedBy>WuJinSong</cp:lastModifiedBy>
  <dcterms:modified xsi:type="dcterms:W3CDTF">2019-10-08T06:33:20Z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